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221" w:rsidRPr="00541221" w:rsidRDefault="00221F8D" w:rsidP="00541221">
      <w:pPr>
        <w:pStyle w:val="a4"/>
        <w:ind w:left="-284" w:right="283"/>
        <w:jc w:val="center"/>
        <w:rPr>
          <w:rFonts w:ascii="Times New Roman" w:eastAsia="Times New Roman" w:hAnsi="Times New Roman" w:cs="Times New Roman"/>
          <w:b/>
          <w:kern w:val="36"/>
          <w:sz w:val="32"/>
          <w:szCs w:val="32"/>
        </w:rPr>
      </w:pPr>
      <w:r w:rsidRPr="00541221">
        <w:rPr>
          <w:rFonts w:ascii="Times New Roman" w:eastAsia="Times New Roman" w:hAnsi="Times New Roman" w:cs="Times New Roman"/>
          <w:b/>
          <w:kern w:val="36"/>
          <w:sz w:val="32"/>
          <w:szCs w:val="32"/>
        </w:rPr>
        <w:t>Консультация для родителей</w:t>
      </w:r>
    </w:p>
    <w:p w:rsidR="00221F8D" w:rsidRPr="00541221" w:rsidRDefault="00221F8D" w:rsidP="00541221">
      <w:pPr>
        <w:pStyle w:val="a4"/>
        <w:ind w:left="-284" w:right="283"/>
        <w:jc w:val="center"/>
        <w:rPr>
          <w:rFonts w:ascii="Times New Roman" w:eastAsia="Times New Roman" w:hAnsi="Times New Roman" w:cs="Times New Roman"/>
          <w:b/>
          <w:kern w:val="36"/>
          <w:sz w:val="32"/>
          <w:szCs w:val="32"/>
        </w:rPr>
      </w:pPr>
      <w:r w:rsidRPr="00541221">
        <w:rPr>
          <w:rFonts w:ascii="Times New Roman" w:eastAsia="Times New Roman" w:hAnsi="Times New Roman" w:cs="Times New Roman"/>
          <w:b/>
          <w:kern w:val="36"/>
          <w:sz w:val="32"/>
          <w:szCs w:val="32"/>
        </w:rPr>
        <w:t>«</w:t>
      </w:r>
      <w:r w:rsidR="00541221">
        <w:rPr>
          <w:rFonts w:ascii="Times New Roman" w:eastAsia="Times New Roman" w:hAnsi="Times New Roman" w:cs="Times New Roman"/>
          <w:b/>
          <w:kern w:val="36"/>
          <w:sz w:val="32"/>
          <w:szCs w:val="32"/>
        </w:rPr>
        <w:t>Развитие фонематического слуха</w:t>
      </w:r>
      <w:r w:rsidRPr="00541221">
        <w:rPr>
          <w:rFonts w:ascii="Times New Roman" w:eastAsia="Times New Roman" w:hAnsi="Times New Roman" w:cs="Times New Roman"/>
          <w:b/>
          <w:kern w:val="36"/>
          <w:sz w:val="32"/>
          <w:szCs w:val="32"/>
        </w:rPr>
        <w:t>»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Что такое фонематический слух?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41221">
        <w:rPr>
          <w:rFonts w:ascii="Times New Roman" w:eastAsia="Times New Roman" w:hAnsi="Times New Roman" w:cs="Times New Roman"/>
          <w:b/>
          <w:sz w:val="24"/>
          <w:szCs w:val="24"/>
        </w:rPr>
        <w:t>Фонематический слух</w:t>
      </w: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- это тонкий систематизированный слух, обладающий способностью осуществлять операции различения и узнавания фонем (звуков, составляющих звуковую оболочку слова. </w:t>
      </w:r>
      <w:proofErr w:type="gramEnd"/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Фонематический слух близок по значению к фонематическому восприятию.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541221">
        <w:rPr>
          <w:rFonts w:ascii="Times New Roman" w:eastAsia="Times New Roman" w:hAnsi="Times New Roman" w:cs="Times New Roman"/>
          <w:b/>
          <w:sz w:val="24"/>
          <w:szCs w:val="24"/>
        </w:rPr>
        <w:t>Фонематическое восприятие</w:t>
      </w: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- специальные умственные действия по восприятию и различению звуков речи, установлению звуковой структуры слова.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Другими словами, фонематический слух - это способность различать звуки родного языка, отличать согласные звуки от гласных, мягкие 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от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твердых, глухие от звонких. Это умение осуществлять звуковой анализ слов: находить первый звук в слове, последний звук в слове, определять все звуки по порядку, давать характеристику звукам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Как формируется фонематический слух на протяжении дошкольного возраста?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Ребенок появляется на свет, обладая врожденной чувствительностью к звукам.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Уже на третьей-четвертой неделе жизни у ребенка появляется слуховое сосредоточение не только на сильный звук, но и на речь взрослого.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В 5 месяцев ребенок различает голос матери или близкого человека, различает строгую и ласковую интонацию, обращенной к нему речи. Примерно с 6-7 месяцев ребенок путем подражания произносит отдельные звуки, слоги. В 1 год ребенок произносит отдельные облегченные слова (дай, бах, мама и т. д.) К концу первого года жизни, по данным Н. Х. - </w:t>
      </w:r>
      <w:proofErr w:type="spellStart"/>
      <w:r w:rsidRPr="00221F8D">
        <w:rPr>
          <w:rFonts w:ascii="Times New Roman" w:eastAsia="Times New Roman" w:hAnsi="Times New Roman" w:cs="Times New Roman"/>
          <w:sz w:val="24"/>
          <w:szCs w:val="24"/>
        </w:rPr>
        <w:t>Швачкина</w:t>
      </w:r>
      <w:proofErr w:type="spell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, слово впервые начинает служить средством общения, быстро расширяется запас понимаемых слов.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К 2-м годам ребенок может обозначать свои действия словами и двухсловными предложениями, затем появляются трехсловные предложения, ребенок начинает употреблять прилагательные и местоимения.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Именно тогда, когда слово начинает служить средством общения и ребенок начинает активно этим пользоваться, исследователи детской речи (Н. Х. </w:t>
      </w:r>
      <w:proofErr w:type="spellStart"/>
      <w:r w:rsidRPr="00221F8D">
        <w:rPr>
          <w:rFonts w:ascii="Times New Roman" w:eastAsia="Times New Roman" w:hAnsi="Times New Roman" w:cs="Times New Roman"/>
          <w:sz w:val="24"/>
          <w:szCs w:val="24"/>
        </w:rPr>
        <w:t>Швачкин</w:t>
      </w:r>
      <w:proofErr w:type="spell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, А. И. Гвоздев) констатируют, что фонематический слух оказывается сформированным.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Итак, к 2 годам жизни ребенка, по данным специалистов, фонематический слух сформирован у нормально развивающегося малыша.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Далее фонематический слух продолжает развиваться и совершенствоваться.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В младшем дошкольном возрасте (примерно от 3 до 5 лет) под воздействием обучения начинает формироваться фонематическое восприятие - умение целенаправленно воспринимать и различать в речевом потоке отдельные звуки речи, их особенности. К этому времени у ребенка в норме заканчивается формирование правильного звукопроизношения.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Фонематическое восприятие звуков речи происходит в ходе взаимодействия поступающих в кору слуховых и кинестетических раздражений. Постепенно эти раздражения дифференцируются, становится возможным вычленение отдельных фонем. При этом большую роль играют первичные формы аналитико-синтетической деятельности, благодаря которым ребенок обобщает признаки отдельных фонем и отличает их от других.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Этот период является </w:t>
      </w:r>
      <w:proofErr w:type="spellStart"/>
      <w:r w:rsidRPr="00221F8D">
        <w:rPr>
          <w:rFonts w:ascii="Times New Roman" w:eastAsia="Times New Roman" w:hAnsi="Times New Roman" w:cs="Times New Roman"/>
          <w:sz w:val="24"/>
          <w:szCs w:val="24"/>
        </w:rPr>
        <w:t>сензетивным</w:t>
      </w:r>
      <w:proofErr w:type="spell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для обучения детей </w:t>
      </w:r>
      <w:proofErr w:type="spellStart"/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звуко-буквенному</w:t>
      </w:r>
      <w:proofErr w:type="spellEnd"/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анализу, операциям мысленного расчленения на составные элементы (фонемы) различные </w:t>
      </w:r>
      <w:proofErr w:type="spellStart"/>
      <w:r w:rsidRPr="00221F8D">
        <w:rPr>
          <w:rFonts w:ascii="Times New Roman" w:eastAsia="Times New Roman" w:hAnsi="Times New Roman" w:cs="Times New Roman"/>
          <w:sz w:val="24"/>
          <w:szCs w:val="24"/>
        </w:rPr>
        <w:t>звукокомплексы</w:t>
      </w:r>
      <w:proofErr w:type="spell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: сочетания звуков, слоги, слова. Исследования лингвистов, психологов, педагогов показали, что пятый год жизни ребенка является периодом наиболее высокой «языковой одаренности », особой восприимчивости к звуковой стороне речи. Вот почему вводить дошкольников в звуковую систему родного языка необходимо уже со средней группы.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При помощи длительных специальных упражнений по формированию навыков звукового анализа и синтеза дети постепенно овладевают грамотным чтением и письмом.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С развитием фонематического восприятия развивается навык слухового 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своим произношением.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В чем значение фонематического слуха?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1. От определенного уровня развития фонематического слуха от способности ребенка к анализу и синтезу речевых звуков зависит формирование правильного произношения звуков. По данным Т. А. Ткаченко, развитие фонематического восприятия положительно влияет на формирование всей фонетической стороны речи и слогового строения речи.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Исправление дефектов произношения может быть гарантировано только при опережающем формировании фонематического восприятия.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У детей с недоразвитым фонематическим восприятием отмечается незаконченность процессов </w:t>
      </w:r>
      <w:proofErr w:type="spellStart"/>
      <w:r w:rsidRPr="00221F8D">
        <w:rPr>
          <w:rFonts w:ascii="Times New Roman" w:eastAsia="Times New Roman" w:hAnsi="Times New Roman" w:cs="Times New Roman"/>
          <w:sz w:val="24"/>
          <w:szCs w:val="24"/>
        </w:rPr>
        <w:t>артикулирования</w:t>
      </w:r>
      <w:proofErr w:type="spell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(отсутствие в речи тех или иных звуков, замены звуков, нестойкое употребление звуков в речи, искажения звуков.)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2. При планомерной работе по развитию фонематического восприятия дети намного лучше воспринимают и различают окончания слов, приставки в однокоренных словах, суффиксы, слова </w:t>
      </w:r>
      <w:proofErr w:type="spellStart"/>
      <w:r w:rsidRPr="00221F8D">
        <w:rPr>
          <w:rFonts w:ascii="Times New Roman" w:eastAsia="Times New Roman" w:hAnsi="Times New Roman" w:cs="Times New Roman"/>
          <w:sz w:val="24"/>
          <w:szCs w:val="24"/>
        </w:rPr>
        <w:t>сложнослоговой</w:t>
      </w:r>
      <w:proofErr w:type="spell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структуры. В норме развивается лексико-грамматическая сторона речи, отсутствуют грамматические ошибки.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3. Развитие фонематического слуха и фонематического восприятия имеет большое значение для овладения навыками чтения и письма. Для того чтобы ребенок усвоил навыки чтения, письма, а также избежал многих ошибок, его следует обучить звуковому анализу и синтезу - высшей ступени развития фонематического восприятия. В свою очередь звуковой анализ и синтез должен базироваться на устойчивом фонематическом восприятии каждого звука родного языка.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Рекомендации родителям по развитию фонематического восприятия ребенка как важного элемента подготовки к школе.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Вначале надо обязательно отметить, что вся работа по формированию фонематического восприятия в детском саду строится в соответствии с программой воспитания и обучения </w:t>
      </w:r>
      <w:r w:rsidRPr="00221F8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детей, а также согласно методикам по обучению детей грамоте. Ориентируясь на задания специалистов, важно проявлять и свою инициативу, занимаясь с ребенком дома.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В настоящее время существует много литературы, адресованной родителям для занятий с детьми дома. Можно посоветоваться с воспитателями, логопедом </w:t>
      </w:r>
      <w:proofErr w:type="spellStart"/>
      <w:r w:rsidRPr="00221F8D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Pr="00221F8D"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приобретению определенного пособия для работы со своим ребенком дома, начинать заниматься.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Важно быть дружелюбным и уважительным к ребенку. Он должен чувствовать, что эти занятия - не скучная неизбежная повинность, а интересное, увлекательное дело, игра, в которой он обязательно должен выиграть. Поощряйте его малейшие успехи и будьте терпеливы при неудачах. Как правило, в книгах представлены игры и упражнения разной степени сложности.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Что необходимо рассказать 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ребенку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прежде всего? Прежде 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всего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объясните, что наша речь состоит из слов, а слова - из звуков. Если хотя бы один звук исчезнет в слове, то оно будет обозначать совсем другой предмет (крот-рот; снаряд - наряд и т. д.) То же произойдет, если неправильно произносить звуки (рак - лак, лук-жук) Поэтому важно хорошо слышать и произносит все звуки.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Легче других произносятся гласные звуки: А, У, О, 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Ы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, И, Э. Гласные звуки всегда произносятся с более или менее открытым ртом. Губы, язык, зубы «не мешают» голосу проходить через рот, не преграждают ему путь.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Гласный звук можно долго тянуть, петь.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>Когда мы произносим согласные звуки, струя воздуха встречает на своем пути преграду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язык, губы, зубы, которые принимают положение, необходимое для определенного звука.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Покажите ребенку, как произносятся звуки М, Б, Д, 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541221">
        <w:rPr>
          <w:rFonts w:ascii="Times New Roman" w:eastAsia="Times New Roman" w:hAnsi="Times New Roman" w:cs="Times New Roman"/>
          <w:sz w:val="24"/>
          <w:szCs w:val="24"/>
        </w:rPr>
        <w:t>и т.д.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>Произносите отдельные звуки четко с несколько утрированной артикуляцией. Называйте согласные звуки без призвука</w:t>
      </w:r>
      <w:proofErr w:type="gramStart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Э</w:t>
      </w:r>
      <w:proofErr w:type="gramEnd"/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 - не ЭМ, не МЭ, а чистый звук М, так, как он звучит в конце слов ДОМ, СОМ, КОМ.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>Объясните ребенку разницу между глухим и звонким звуком: при</w:t>
      </w:r>
      <w:r w:rsidR="005412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произнесении звонкого звука голос участвует в его образовании, а при глухом звуке - нет. </w:t>
      </w:r>
    </w:p>
    <w:p w:rsidR="00221F8D" w:rsidRPr="00221F8D" w:rsidRDefault="00221F8D" w:rsidP="00541221">
      <w:pPr>
        <w:spacing w:before="100" w:beforeAutospacing="1" w:after="100" w:afterAutospacing="1" w:line="240" w:lineRule="auto"/>
        <w:ind w:left="-284" w:right="283"/>
        <w:rPr>
          <w:rFonts w:ascii="Times New Roman" w:eastAsia="Times New Roman" w:hAnsi="Times New Roman" w:cs="Times New Roman"/>
          <w:sz w:val="24"/>
          <w:szCs w:val="24"/>
        </w:rPr>
      </w:pPr>
      <w:r w:rsidRPr="00221F8D">
        <w:rPr>
          <w:rFonts w:ascii="Times New Roman" w:eastAsia="Times New Roman" w:hAnsi="Times New Roman" w:cs="Times New Roman"/>
          <w:sz w:val="24"/>
          <w:szCs w:val="24"/>
        </w:rPr>
        <w:t xml:space="preserve">Приступая к изучению нового звука, показывайте ребенку букву, которой этот звук обозначается. Ребенок постепенно усвоит, что звуки мы слышим и произносим, а буквы пишем. </w:t>
      </w:r>
    </w:p>
    <w:p w:rsidR="00653CB0" w:rsidRDefault="00653CB0" w:rsidP="00541221">
      <w:pPr>
        <w:ind w:left="-284" w:right="283"/>
      </w:pPr>
    </w:p>
    <w:sectPr w:rsidR="00653CB0" w:rsidSect="00541221">
      <w:pgSz w:w="11906" w:h="16838"/>
      <w:pgMar w:top="1134" w:right="850" w:bottom="1134" w:left="1701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21F8D"/>
    <w:rsid w:val="00221F8D"/>
    <w:rsid w:val="00541221"/>
    <w:rsid w:val="00653CB0"/>
    <w:rsid w:val="00BF3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99C"/>
  </w:style>
  <w:style w:type="paragraph" w:styleId="1">
    <w:name w:val="heading 1"/>
    <w:basedOn w:val="a"/>
    <w:link w:val="10"/>
    <w:uiPriority w:val="9"/>
    <w:qFormat/>
    <w:rsid w:val="00221F8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1F8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221F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54122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43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1114</Words>
  <Characters>6355</Characters>
  <Application>Microsoft Office Word</Application>
  <DocSecurity>0</DocSecurity>
  <Lines>52</Lines>
  <Paragraphs>14</Paragraphs>
  <ScaleCrop>false</ScaleCrop>
  <Company>Reanimator Extreme Edition</Company>
  <LinksUpToDate>false</LinksUpToDate>
  <CharactersWithSpaces>7455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QSTAM</dc:creator>
  <cp:keywords/>
  <dc:description/>
  <cp:lastModifiedBy>QSTAM</cp:lastModifiedBy>
  <cp:revision>5</cp:revision>
  <cp:lastPrinted>2014-10-26T13:38:00Z</cp:lastPrinted>
  <dcterms:created xsi:type="dcterms:W3CDTF">2014-10-26T13:27:00Z</dcterms:created>
  <dcterms:modified xsi:type="dcterms:W3CDTF">2014-10-26T13:38:00Z</dcterms:modified>
</cp:coreProperties>
</file>